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3"/>
        <w:gridCol w:w="927"/>
      </w:tblGrid>
      <w:tr w:rsidR="008E6AD4" w:rsidRPr="00477A34" w14:paraId="6DA5C45A" w14:textId="77777777" w:rsidTr="00C62441">
        <w:trPr>
          <w:tblCellSpacing w:w="0" w:type="dxa"/>
        </w:trPr>
        <w:tc>
          <w:tcPr>
            <w:tcW w:w="0" w:type="auto"/>
            <w:hideMark/>
          </w:tcPr>
          <w:p w14:paraId="2A8A6B3A" w14:textId="77777777" w:rsidR="008E6AD4" w:rsidRDefault="008E6AD4" w:rsidP="00C624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КОШАРКАШКИ САВЕЗ БЕОГРАДА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Сазонова 83, 11000 Београд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телефон: +381 11 3400802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фаx: +381 11 3400804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хоме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хттп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://www.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ксб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орг.рс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е-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маил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hyperlink r:id="rId5" w:history="1">
              <w:r w:rsidRPr="009C0372">
                <w:rPr>
                  <w:rStyle w:val="Hyperlink"/>
                  <w:rFonts w:ascii="Verdana" w:eastAsia="Times New Roman" w:hAnsi="Verdana" w:cs="Times New Roman"/>
                  <w:kern w:val="0"/>
                  <w:sz w:val="18"/>
                  <w:szCs w:val="18"/>
                  <w14:ligatures w14:val="none"/>
                </w:rPr>
                <w:t>оффице@ксб.орг.рс</w:t>
              </w:r>
            </w:hyperlink>
          </w:p>
          <w:p w14:paraId="1B40565B" w14:textId="77777777" w:rsidR="008E6AD4" w:rsidRPr="00477A34" w:rsidRDefault="008E6AD4" w:rsidP="00C624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0" w:type="dxa"/>
            <w:hideMark/>
          </w:tcPr>
          <w:p w14:paraId="0E3DA313" w14:textId="77777777" w:rsidR="008E6AD4" w:rsidRPr="00477A34" w:rsidRDefault="008E6AD4" w:rsidP="00C624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22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.10.2025.</w:t>
            </w:r>
          </w:p>
        </w:tc>
      </w:tr>
    </w:tbl>
    <w:p w14:paraId="0B6A903C" w14:textId="77777777" w:rsidR="008E6AD4" w:rsidRPr="00477A34" w:rsidRDefault="008E6AD4" w:rsidP="00285784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БИЛТЕН ТАКМИЧЕЊА 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1 </w:t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>- 2МРЛ ЦЕНТАР</w:t>
      </w:r>
    </w:p>
    <w:p w14:paraId="122BF1B1" w14:textId="77777777" w:rsidR="008E6AD4" w:rsidRPr="00D52C85" w:rsidRDefault="008E6AD4" w:rsidP="00285784">
      <w:pPr>
        <w:spacing w:after="0" w:line="240" w:lineRule="auto"/>
        <w:jc w:val="center"/>
        <w:rPr>
          <w:rFonts w:ascii="Tahoma" w:eastAsia="Times New Roman" w:hAnsi="Tahoma" w:cs="Tahoma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14:ligatures w14:val="none"/>
        </w:rPr>
        <w:t>СЕНИОРИ / 2МРЛ ЦЕНТАР</w:t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8E6AD4" w:rsidRPr="00D52C85" w14:paraId="4F563194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E3C700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2. коло</w:t>
            </w:r>
          </w:p>
        </w:tc>
      </w:tr>
      <w:tr w:rsidR="008E6AD4" w:rsidRPr="00D52C85" w14:paraId="23A9E7F5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B8C7CB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106169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3D58619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 : КК Сурчин Добановци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Лукић/Матеа Павловић//Нина Спасојевић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862E4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29.10.2026 21:00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Бољевци - Бранко Радичевић</w:t>
            </w:r>
          </w:p>
        </w:tc>
      </w:tr>
      <w:tr w:rsidR="008E6AD4" w:rsidRPr="00D52C85" w14:paraId="07BCF146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8346224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106170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CA5EB80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 : КК Беко Баскетбалл Котеж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Андреј Шкорић/Урош Коцка//Марко Дангубић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44860F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68:96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(16:13, 17:30, 19:27, 16:26)</w:t>
            </w:r>
          </w:p>
        </w:tc>
      </w:tr>
      <w:tr w:rsidR="008E6AD4" w:rsidRPr="00D52C85" w14:paraId="6A782D5E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680C279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106171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4B19710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 : КК Фласх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Никола Благојевић/Лука Васиљевић//Милан Благојевић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BFD2B6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ОДЛОЖЕНО</w:t>
            </w:r>
          </w:p>
        </w:tc>
      </w:tr>
      <w:tr w:rsidR="008E6AD4" w:rsidRPr="00D52C85" w14:paraId="1AD57110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716CA8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106172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D622605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 : КК Чукарички Баскет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Вук Матић/Стефан Стефановић//Немања Илић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59887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66:82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(19:15, 18:21, 7:23, 22:23)</w:t>
            </w:r>
          </w:p>
        </w:tc>
      </w:tr>
      <w:tr w:rsidR="008E6AD4" w:rsidRPr="00D52C85" w14:paraId="7866C48E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5F23E5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106173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F0BAB2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 : КК Борча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Михајло Гаврилоски/Никола Шкоја//Мирко Ненадић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B37027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ОДЛОЖЕНО</w:t>
            </w:r>
          </w:p>
        </w:tc>
      </w:tr>
      <w:tr w:rsidR="008E6AD4" w:rsidRPr="00D52C85" w14:paraId="2E146295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98F6B4F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</w:t>
            </w: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5F16C066" w14:textId="77777777" w:rsidR="008E6AD4" w:rsidRPr="00D52C85" w:rsidRDefault="008E6AD4" w:rsidP="00285784">
      <w:pPr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  <w:r w:rsidRPr="00D52C85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  <w:r w:rsidRPr="00D52C85">
        <w:rPr>
          <w:rFonts w:ascii="Tahoma" w:eastAsia="Times New Roman" w:hAnsi="Tahoma" w:cs="Tahoma"/>
          <w:b/>
          <w:bCs/>
          <w:color w:val="000000"/>
          <w:kern w:val="0"/>
          <w:sz w:val="15"/>
          <w:szCs w:val="15"/>
          <w14:ligatures w14:val="none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8E6AD4" w:rsidRPr="00D52C85" w14:paraId="771003D3" w14:textId="77777777" w:rsidTr="00C62441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DFF3D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99DFA2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53EF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Одиг.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D5FE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84D00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Пор.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2E3FDD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54E38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A91DE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Раз.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EC6CA0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Бодови</w:t>
            </w:r>
          </w:p>
        </w:tc>
      </w:tr>
      <w:tr w:rsidR="008E6AD4" w:rsidRPr="00D52C85" w14:paraId="2E8AF927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F9D5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F46E86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40C29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56E9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FC9D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8EAE5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C3482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B2CB8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36634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</w:tr>
      <w:tr w:rsidR="008E6AD4" w:rsidRPr="00D52C85" w14:paraId="072EED2A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511A8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30E42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46C49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F144D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EB312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CA0D8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758B6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131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727B7D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F8284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8E6AD4" w:rsidRPr="00D52C85" w14:paraId="71B081BB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4D19F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EA9516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Мондо Баскет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66643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1EF85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2A904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CD53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BD9E3D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C678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C3F9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8E6AD4" w:rsidRPr="00D52C85" w14:paraId="0670D09A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DE922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957D1D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ОКК Гроцка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DB17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BE7D6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DD70F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4B04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BF5ED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66648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EA23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</w:tr>
      <w:tr w:rsidR="008E6AD4" w:rsidRPr="00D52C85" w14:paraId="1A935103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FF4A2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CE9CA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31D258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5F67F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243B1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FB71FE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50DD3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4251F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4EDD7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8E6AD4" w:rsidRPr="00D52C85" w14:paraId="38804167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7A2B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499939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804A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6AE7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FEF7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93436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8CF08D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F524E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6211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8E6AD4" w:rsidRPr="00D52C85" w14:paraId="5DF5E09C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59E24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4AEA81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Победник 011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13247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BB02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1421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619DE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F4C66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BF21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3880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8E6AD4" w:rsidRPr="00D52C85" w14:paraId="757B0CBC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B6B4B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4077FF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485A7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C33F2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599BF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06D4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D18E1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2052B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234A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8E6AD4" w:rsidRPr="00D52C85" w14:paraId="3C3B3C1B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A4843B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718FB2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Еко Спорт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A2655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6DE5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BEB93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91C94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A19C2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3AF69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13449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8E6AD4" w:rsidRPr="00D52C85" w14:paraId="1ED3A3F2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7DBD30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CFAB10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E2495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5A312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EDB00C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879347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9D93E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80002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-28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93CAAF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8E6AD4" w:rsidRPr="00D52C85" w14:paraId="4E50FA34" w14:textId="77777777" w:rsidTr="00C62441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4544DE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FDD34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Церак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85E496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F4062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75CD0A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7BF8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8AFE5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4C7C8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529CA9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</w:tbl>
    <w:p w14:paraId="139B6BA5" w14:textId="77777777" w:rsidR="008E6AD4" w:rsidRPr="00D52C85" w:rsidRDefault="008E6AD4" w:rsidP="00285784">
      <w:pPr>
        <w:spacing w:after="0" w:line="240" w:lineRule="auto"/>
        <w:rPr>
          <w:rFonts w:ascii="Tahoma" w:eastAsia="Times New Roman" w:hAnsi="Tahoma" w:cs="Tahoma"/>
          <w:kern w:val="0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8E6AD4" w:rsidRPr="008E6AD4" w14:paraId="7D5C9CE0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C7D48BF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3. коло</w:t>
            </w:r>
          </w:p>
        </w:tc>
      </w:tr>
      <w:tr w:rsidR="008E6AD4" w:rsidRPr="008E6AD4" w14:paraId="71A179A5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FB473E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6E8F7C2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Борча : КК Церак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Михајло Гаврилоски/Андријана Ађанчић//Милан Раденковић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27585FA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24.10.2026 17:30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Падинска Скела - Хала Падинска Скела</w:t>
            </w:r>
          </w:p>
        </w:tc>
      </w:tr>
      <w:tr w:rsidR="008E6AD4" w:rsidRPr="008E6AD4" w14:paraId="282A6FF4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AC4A721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54C7507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Чукарички Баскет : КК Еко Спорт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Стефан Стефановић/Алекса Стефановић//Ивана Антуновић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13277CB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24.10.2026 12:00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Раковица - Хала Слодес</w:t>
            </w:r>
          </w:p>
        </w:tc>
      </w:tr>
      <w:tr w:rsidR="008E6AD4" w:rsidRPr="008E6AD4" w14:paraId="330BBF30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15A8DF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CFC6CEB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Фласх : ОКК Гроцка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Никола Шкоја/Драган Ђорђевић//Ненад Радосављевић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AEB6196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26.10.2026 21:20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Вождовац - Бора Станковић</w:t>
            </w:r>
          </w:p>
        </w:tc>
      </w:tr>
      <w:tr w:rsidR="008E6AD4" w:rsidRPr="008E6AD4" w14:paraId="1D2E561F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B26C7A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BF86E92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Беко Баскетбалл Котеж : КК Победник 011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Матеја Кашиковић/Искра Новитовић//Јован Чучуковић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4B6A03E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24.10.2026 13:00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Падинска Скела - Хала Падинска Скела</w:t>
            </w:r>
          </w:p>
        </w:tc>
      </w:tr>
      <w:tr w:rsidR="008E6AD4" w:rsidRPr="008E6AD4" w14:paraId="25A2EC14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5AAB6CF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33EAFB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Умка Џез : КК Мондо Баскет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Лукић/Тара Жерајић//Вук Рогановић</w:t>
            </w:r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FCA7979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28.10.2026 21:15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Умка - Доситеј Обрадовић</w:t>
            </w:r>
          </w:p>
        </w:tc>
      </w:tr>
      <w:tr w:rsidR="008E6AD4" w:rsidRPr="008E6AD4" w14:paraId="2F6A29EF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6477BED" w14:textId="77777777" w:rsidR="008E6AD4" w:rsidRPr="008E6AD4" w:rsidRDefault="008E6AD4" w:rsidP="00C6244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E6AD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КК Сурчин Добановци</w:t>
            </w:r>
            <w:r w:rsidRPr="008E6AD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слободна екипа</w:t>
            </w:r>
          </w:p>
        </w:tc>
      </w:tr>
    </w:tbl>
    <w:p w14:paraId="16D792F7" w14:textId="77777777" w:rsidR="008E6AD4" w:rsidRDefault="008E6AD4" w:rsidP="00285784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</w:p>
    <w:p w14:paraId="672DB8BD" w14:textId="77777777" w:rsidR="008E6AD4" w:rsidRPr="008D2D4E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</w:rPr>
      </w:pPr>
    </w:p>
    <w:p w14:paraId="60150E8A" w14:textId="77777777" w:rsidR="008E6AD4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22DBA2D8" w14:textId="77777777" w:rsidR="008E6AD4" w:rsidRPr="00AE5675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lastRenderedPageBreak/>
        <w:t>В А Ж Н О:</w:t>
      </w:r>
    </w:p>
    <w:p w14:paraId="5F0302B9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118C4D46" w14:textId="77777777" w:rsidR="008E6AD4" w:rsidRPr="00823EB2" w:rsidRDefault="008E6AD4" w:rsidP="00285784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4E7D36A5" w14:textId="77777777" w:rsidR="008E6AD4" w:rsidRPr="00703AE4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>Н</w:t>
      </w: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члановима 11. до 21. Пропозиција такмичења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Л испоштовани, захтевају стриктно поштовање истих,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 xml:space="preserve"> 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те да уочене пропусте и запажања констатују у Делегатском извештају са утакмице.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34A624F8" w14:textId="77777777" w:rsidR="008E6AD4" w:rsidRPr="00834919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64E50D71" w14:textId="77777777" w:rsidR="008E6AD4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Клубови су у обавези да најкасније до </w:t>
      </w:r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 до 10:00 часова</w:t>
      </w:r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доставе Комесару такмичења све неопходне податке у вези са заказивањем утакмица, односно термином и местом одигравања утакмице.</w:t>
      </w:r>
    </w:p>
    <w:p w14:paraId="42418F9A" w14:textId="77777777" w:rsidR="008E6AD4" w:rsidRPr="005257AC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682EE1D5" w14:textId="77777777" w:rsidR="008E6AD4" w:rsidRPr="0014582B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Све заостале утакмице морају бити одигране </w:t>
      </w:r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 року од 15 дана од првобитно предвиђеног термина одигравања</w:t>
      </w:r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, уз претходну сагласност Комесара такмичења и благовремено утврђивање новог термина.</w:t>
      </w:r>
    </w:p>
    <w:p w14:paraId="699A8EE1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69683A28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E8C0A5D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D7678F6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sr-Cyrl-RS"/>
        </w:rPr>
        <w:t>а</w:t>
      </w: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050B53C8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1E99CE0A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0D8219D2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3254C01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доставља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Канцеларији КСБ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најкасније до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  <w:t>п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RS"/>
        </w:rPr>
        <w:t xml:space="preserve"> на е-маил </w:t>
      </w:r>
      <w:r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карановиц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@ксб.орг.рс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8E19D7A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263265D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Cyrl-RS"/>
        </w:rPr>
        <w:t>резултата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10C39DD9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3B8B3C10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78C0E6C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0312328F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4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Делегат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3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Помоћне судије –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1.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 xml:space="preserve">00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823EB2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6C2A4BF2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2DB0855E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823EB2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>
        <w:rPr>
          <w:rFonts w:ascii="Tahoma" w:eastAsia="Times New Roman" w:hAnsi="Tahoma" w:cs="Tahoma"/>
          <w:b/>
          <w:sz w:val="18"/>
          <w:szCs w:val="18"/>
          <w:lang w:val="sr-Latn-RS"/>
        </w:rPr>
        <w:t>32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67F93AB1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F4D8672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3C2B9DB4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704DD782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hyperlink r:id="rId6" w:history="1">
        <w:r w:rsidRPr="00823EB2">
          <w:rPr>
            <w:rFonts w:ascii="Tahoma" w:eastAsia="Times New Roman" w:hAnsi="Tahoma" w:cs="Tahoma"/>
            <w:b/>
            <w:bCs/>
            <w:color w:val="0000FF"/>
            <w:sz w:val="18"/>
            <w:szCs w:val="18"/>
            <w:u w:val="single"/>
            <w:lang w:val="pl-PL"/>
          </w:rPr>
          <w:t>www.ксб.рс</w:t>
        </w:r>
      </w:hyperlink>
      <w:r w:rsidRPr="00823EB2">
        <w:rPr>
          <w:rFonts w:ascii="Tahoma" w:eastAsia="Times New Roman" w:hAnsi="Tahoma" w:cs="Tahoma"/>
          <w:bCs/>
          <w:color w:val="FF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hyperlink r:id="rId7" w:history="1">
        <w:r w:rsidRPr="00823EB2">
          <w:rPr>
            <w:rFonts w:ascii="Tahoma" w:eastAsia="Times New Roman" w:hAnsi="Tahoma" w:cs="Tahoma"/>
            <w:color w:val="0000FF"/>
            <w:sz w:val="18"/>
            <w:szCs w:val="18"/>
            <w:u w:val="single"/>
            <w:lang w:val="sr-Latn-RS"/>
          </w:rPr>
          <w:t>хттпс://дсцоре.ливе/</w:t>
        </w:r>
      </w:hyperlink>
      <w:r w:rsidRPr="00823EB2">
        <w:rPr>
          <w:rFonts w:ascii="Tahoma" w:eastAsia="Times New Roman" w:hAnsi="Tahoma" w:cs="Tahoma"/>
          <w:sz w:val="18"/>
          <w:szCs w:val="18"/>
          <w:lang w:val="sr-Cyrl-RS"/>
        </w:rPr>
        <w:t>.</w:t>
      </w:r>
    </w:p>
    <w:p w14:paraId="75517D40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23EF729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Све друге потребне информације</w:t>
      </w:r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вези такмичења, могу се добити у Канцеларији КСБ на тел. 011/3400-802 или код Комесара лиге на 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823EB2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49CC3EC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1D152162" w14:textId="77777777" w:rsidR="008E6AD4" w:rsidRPr="00823EB2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4EAE6E9D" w14:textId="77777777" w:rsidR="008E6AD4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</w:p>
    <w:p w14:paraId="14D657DA" w14:textId="77777777" w:rsidR="008E6AD4" w:rsidRPr="00285784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</w:rPr>
        <w:t>Дарко Димитријевић</w:t>
      </w:r>
    </w:p>
    <w:sectPr w:rsidR="008E6AD4" w:rsidRPr="00285784" w:rsidSect="008E6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9459316">
    <w:abstractNumId w:val="2"/>
  </w:num>
  <w:num w:numId="2" w16cid:durableId="1536892747">
    <w:abstractNumId w:val="0"/>
  </w:num>
  <w:num w:numId="3" w16cid:durableId="182983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D8"/>
    <w:rsid w:val="00021FCC"/>
    <w:rsid w:val="000504D8"/>
    <w:rsid w:val="0014582B"/>
    <w:rsid w:val="00155227"/>
    <w:rsid w:val="001D5F43"/>
    <w:rsid w:val="001F2A37"/>
    <w:rsid w:val="00235D27"/>
    <w:rsid w:val="002B6A13"/>
    <w:rsid w:val="003023C8"/>
    <w:rsid w:val="00375944"/>
    <w:rsid w:val="003E6FD1"/>
    <w:rsid w:val="00400624"/>
    <w:rsid w:val="0041618C"/>
    <w:rsid w:val="00492B05"/>
    <w:rsid w:val="004D5F91"/>
    <w:rsid w:val="005E15D8"/>
    <w:rsid w:val="00672945"/>
    <w:rsid w:val="00680516"/>
    <w:rsid w:val="00703AE4"/>
    <w:rsid w:val="007074CA"/>
    <w:rsid w:val="007E18DC"/>
    <w:rsid w:val="00834919"/>
    <w:rsid w:val="008D2D4E"/>
    <w:rsid w:val="008E6AD4"/>
    <w:rsid w:val="009150AC"/>
    <w:rsid w:val="009911C2"/>
    <w:rsid w:val="009A09B0"/>
    <w:rsid w:val="009B64DE"/>
    <w:rsid w:val="00A03AC5"/>
    <w:rsid w:val="00A21FC8"/>
    <w:rsid w:val="00AB0D24"/>
    <w:rsid w:val="00AF2B0E"/>
    <w:rsid w:val="00BE73B0"/>
    <w:rsid w:val="00C371CF"/>
    <w:rsid w:val="00D2573B"/>
    <w:rsid w:val="00D52C85"/>
    <w:rsid w:val="00E00D30"/>
    <w:rsid w:val="00E03EFF"/>
    <w:rsid w:val="00E20F0F"/>
    <w:rsid w:val="00E4586A"/>
    <w:rsid w:val="00E703A9"/>
    <w:rsid w:val="00E84C22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756"/>
  <w15:chartTrackingRefBased/>
  <w15:docId w15:val="{2D41310D-6F0E-4CA5-BD93-DDE1435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D8"/>
  </w:style>
  <w:style w:type="paragraph" w:styleId="Heading1">
    <w:name w:val="heading 1"/>
    <w:basedOn w:val="Normal"/>
    <w:next w:val="Normal"/>
    <w:link w:val="Heading1Char"/>
    <w:uiPriority w:val="9"/>
    <w:qFormat/>
    <w:rsid w:val="0005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4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4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4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4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4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4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4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4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4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score.l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sb.rs" TargetMode="External"/><Relationship Id="rId5" Type="http://schemas.openxmlformats.org/officeDocument/2006/relationships/hyperlink" Target="mailto:office@ksb.org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6</cp:revision>
  <dcterms:created xsi:type="dcterms:W3CDTF">2026-10-19T07:16:00Z</dcterms:created>
  <dcterms:modified xsi:type="dcterms:W3CDTF">2026-10-22T10:58:00Z</dcterms:modified>
</cp:coreProperties>
</file>